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85" w:rsidRDefault="007E2785" w:rsidP="007E27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</w:p>
    <w:p w:rsidR="007E2785" w:rsidRDefault="007E2785" w:rsidP="00F3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p w:rsidR="007E2785" w:rsidRDefault="007E2785" w:rsidP="00F3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p w:rsidR="007E2785" w:rsidRPr="007E2785" w:rsidRDefault="007E2785" w:rsidP="007E2785">
      <w:pPr>
        <w:tabs>
          <w:tab w:val="left" w:pos="7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</w:pPr>
      <w:r w:rsidRPr="007E2785"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  <w:t xml:space="preserve">Памятка по профилактике ЭВИ </w:t>
      </w:r>
    </w:p>
    <w:p w:rsidR="007E2785" w:rsidRPr="007E2785" w:rsidRDefault="007E2785" w:rsidP="007E2785">
      <w:pPr>
        <w:tabs>
          <w:tab w:val="left" w:pos="7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</w:pPr>
      <w:r w:rsidRPr="007E2785"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  <w:t>МБОУ «СОШ№14»</w:t>
      </w:r>
    </w:p>
    <w:p w:rsidR="00F37A62" w:rsidRPr="00F37A62" w:rsidRDefault="00F37A62" w:rsidP="00F37A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F37A62">
        <w:rPr>
          <w:rFonts w:ascii="Times New Roman" w:eastAsia="Times New Roman" w:hAnsi="Times New Roman" w:cs="Times New Roman"/>
          <w:b/>
          <w:bCs/>
          <w:i/>
        </w:rPr>
        <w:t>«Как защитить себя от энтеровирусной инфекции»</w:t>
      </w:r>
    </w:p>
    <w:p w:rsidR="00F37A62" w:rsidRPr="00F37A62" w:rsidRDefault="00F37A62" w:rsidP="00F82926">
      <w:pPr>
        <w:spacing w:after="125" w:line="240" w:lineRule="auto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F82926">
        <w:rPr>
          <w:rFonts w:ascii="Times New Roman" w:eastAsia="Times New Roman" w:hAnsi="Times New Roman" w:cs="Times New Roman"/>
          <w:bCs/>
          <w:i/>
          <w:color w:val="FF0000"/>
        </w:rPr>
        <w:t xml:space="preserve">Энтеровирусные инфекции (ЭВИ) - группа острых заболеваний, вызываемых </w:t>
      </w:r>
      <w:proofErr w:type="spellStart"/>
      <w:r w:rsidRPr="00F82926">
        <w:rPr>
          <w:rFonts w:ascii="Times New Roman" w:eastAsia="Times New Roman" w:hAnsi="Times New Roman" w:cs="Times New Roman"/>
          <w:bCs/>
          <w:i/>
          <w:color w:val="FF0000"/>
        </w:rPr>
        <w:t>энтеровирусами</w:t>
      </w:r>
      <w:proofErr w:type="spellEnd"/>
      <w:r w:rsidRPr="00F82926">
        <w:rPr>
          <w:rFonts w:ascii="Times New Roman" w:eastAsia="Times New Roman" w:hAnsi="Times New Roman" w:cs="Times New Roman"/>
          <w:bCs/>
          <w:i/>
          <w:color w:val="FF0000"/>
        </w:rPr>
        <w:t>, и характеризующаяся многообразием клинических проявлений от легких лихорадочных состояний до тяже</w:t>
      </w:r>
      <w:r w:rsidRPr="00F82926">
        <w:rPr>
          <w:rFonts w:ascii="Times New Roman" w:eastAsia="Times New Roman" w:hAnsi="Times New Roman" w:cs="Times New Roman"/>
          <w:bCs/>
          <w:i/>
          <w:color w:val="FF0000"/>
        </w:rPr>
        <w:softHyphen/>
        <w:t xml:space="preserve">лых </w:t>
      </w:r>
      <w:proofErr w:type="spellStart"/>
      <w:r w:rsidRPr="00F82926">
        <w:rPr>
          <w:rFonts w:ascii="Times New Roman" w:eastAsia="Times New Roman" w:hAnsi="Times New Roman" w:cs="Times New Roman"/>
          <w:bCs/>
          <w:i/>
          <w:color w:val="FF0000"/>
        </w:rPr>
        <w:t>менингоэнцефалитов</w:t>
      </w:r>
      <w:proofErr w:type="spellEnd"/>
      <w:r w:rsidRPr="00F82926">
        <w:rPr>
          <w:rFonts w:ascii="Times New Roman" w:eastAsia="Times New Roman" w:hAnsi="Times New Roman" w:cs="Times New Roman"/>
          <w:bCs/>
          <w:i/>
          <w:color w:val="FF0000"/>
        </w:rPr>
        <w:t>, миокардитов.</w:t>
      </w:r>
    </w:p>
    <w:p w:rsidR="00F37A62" w:rsidRPr="00F82926" w:rsidRDefault="00F37A62" w:rsidP="00F82926">
      <w:pPr>
        <w:spacing w:after="125" w:line="240" w:lineRule="auto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F8292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-</w:t>
      </w:r>
      <w:r w:rsidRPr="00F82926">
        <w:rPr>
          <w:rFonts w:ascii="Times New Roman" w:eastAsia="Times New Roman" w:hAnsi="Times New Roman" w:cs="Times New Roman"/>
          <w:bCs/>
          <w:i/>
          <w:color w:val="FF0000"/>
        </w:rPr>
        <w:t>Ни в коем случае не допускать посещения ребенком организован</w:t>
      </w:r>
      <w:r w:rsidRPr="00F82926">
        <w:rPr>
          <w:rFonts w:ascii="Times New Roman" w:eastAsia="Times New Roman" w:hAnsi="Times New Roman" w:cs="Times New Roman"/>
          <w:bCs/>
          <w:i/>
          <w:color w:val="FF0000"/>
        </w:rPr>
        <w:softHyphen/>
        <w:t>ного детского коллектива (школа, детские дошкольные учреждения) с любыми проявлениями заболевания.</w:t>
      </w:r>
    </w:p>
    <w:p w:rsidR="00F37A62" w:rsidRPr="00F37A62" w:rsidRDefault="00F37A62" w:rsidP="00F37A62">
      <w:pPr>
        <w:spacing w:after="125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37A62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Как проявляется инфекция?</w:t>
      </w:r>
    </w:p>
    <w:p w:rsidR="00F37A62" w:rsidRPr="00F37A62" w:rsidRDefault="00F37A62" w:rsidP="00F37A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</w:r>
    </w:p>
    <w:p w:rsidR="00F37A62" w:rsidRPr="00F37A62" w:rsidRDefault="00F37A62" w:rsidP="00F37A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 xml:space="preserve">Заболевание начинается с повышения температуры до 38-40?, слабости, головной боли, тошноты, рвоты, светобоязни. Эти симптомы могут сопровождаться болями в области сердца, живота, мышцах, боли в горле, </w:t>
      </w:r>
      <w:proofErr w:type="spellStart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герпетическими</w:t>
      </w:r>
      <w:proofErr w:type="spellEnd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 xml:space="preserve">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F37A62" w:rsidRPr="00F37A62" w:rsidRDefault="00F37A62" w:rsidP="00F8292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Иногда могут развиваться острые вялые параличи конечностей, судороги, дрожание конечностей, косоглазие, нарушение глотания, речи и др.</w:t>
      </w:r>
    </w:p>
    <w:p w:rsidR="00F37A62" w:rsidRPr="00F37A62" w:rsidRDefault="00F37A62" w:rsidP="00F37A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37A62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Как себя защитить?</w:t>
      </w:r>
    </w:p>
    <w:p w:rsidR="00F37A62" w:rsidRPr="00F37A62" w:rsidRDefault="00F37A62" w:rsidP="00F37A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</w:r>
    </w:p>
    <w:p w:rsidR="00F37A62" w:rsidRPr="00F37A62" w:rsidRDefault="00F37A62" w:rsidP="00F37A62">
      <w:pPr>
        <w:numPr>
          <w:ilvl w:val="0"/>
          <w:numId w:val="1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 xml:space="preserve">Для питья использовать только кипяченую воду или </w:t>
      </w:r>
      <w:proofErr w:type="spellStart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бутилированную</w:t>
      </w:r>
      <w:proofErr w:type="spellEnd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:rsidR="00F37A62" w:rsidRPr="00F37A62" w:rsidRDefault="00F37A62" w:rsidP="00F37A62">
      <w:pPr>
        <w:numPr>
          <w:ilvl w:val="0"/>
          <w:numId w:val="1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F37A62" w:rsidRPr="00F37A62" w:rsidRDefault="00F37A62" w:rsidP="00F37A62">
      <w:pPr>
        <w:numPr>
          <w:ilvl w:val="0"/>
          <w:numId w:val="1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Перед употреблением фруктов и овощей их необходимо тщательно мыть с применением щетки и последующим ополаскиванием кипятком;</w:t>
      </w:r>
    </w:p>
    <w:p w:rsidR="00F37A62" w:rsidRPr="00F37A62" w:rsidRDefault="00F37A62" w:rsidP="00F37A62">
      <w:pPr>
        <w:numPr>
          <w:ilvl w:val="0"/>
          <w:numId w:val="1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Купаться только в официально разрешенных местах, при купании стараться не заглатывать воду;</w:t>
      </w:r>
    </w:p>
    <w:p w:rsidR="00F37A62" w:rsidRPr="00F37A62" w:rsidRDefault="00F37A62" w:rsidP="00F37A62">
      <w:pPr>
        <w:numPr>
          <w:ilvl w:val="0"/>
          <w:numId w:val="1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Не приобретать продукты у частных лиц и в неустановленных для торговли местах;</w:t>
      </w:r>
    </w:p>
    <w:p w:rsidR="00F37A62" w:rsidRPr="00F37A62" w:rsidRDefault="00F37A62" w:rsidP="00F37A62">
      <w:pPr>
        <w:numPr>
          <w:ilvl w:val="0"/>
          <w:numId w:val="1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Соблюдать правила личной гигиены.</w:t>
      </w:r>
    </w:p>
    <w:p w:rsidR="00F37A62" w:rsidRPr="00F37A62" w:rsidRDefault="00F37A62" w:rsidP="00F37A62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 </w:t>
      </w:r>
    </w:p>
    <w:p w:rsidR="00F37A62" w:rsidRPr="00F37A62" w:rsidRDefault="00F37A62" w:rsidP="00F37A62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685164" w:rsidRPr="00685164" w:rsidRDefault="00F37A62" w:rsidP="00F82926">
      <w:pPr>
        <w:tabs>
          <w:tab w:val="left" w:pos="4658"/>
        </w:tabs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Помните, ч</w:t>
      </w:r>
      <w:r w:rsidR="00AD64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r w:rsidRPr="00F37A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 заболевание легче предупредить, соблюдая элементарные меры профилактики</w:t>
      </w:r>
      <w:r w:rsidR="00AD64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F82926">
        <w:tab/>
      </w:r>
    </w:p>
    <w:p w:rsidR="00685164" w:rsidRPr="006111F3" w:rsidRDefault="007E2785" w:rsidP="006111F3">
      <w:pPr>
        <w:tabs>
          <w:tab w:val="left" w:pos="4658"/>
        </w:tabs>
      </w:pPr>
      <w:r>
        <w:rPr>
          <w:noProof/>
        </w:rPr>
        <w:drawing>
          <wp:inline distT="0" distB="0" distL="0" distR="0">
            <wp:extent cx="6596435" cy="3029447"/>
            <wp:effectExtent l="19050" t="0" r="0" b="0"/>
            <wp:docPr id="3" name="Рисунок 3" descr="http://neposedy.uomur.org/wp-content/uploads/1664_1_u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posedy.uomur.org/wp-content/uploads/1664_1_uy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137" cy="302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785" w:rsidRPr="007E2785" w:rsidRDefault="007E2785" w:rsidP="007E2785">
      <w:pPr>
        <w:tabs>
          <w:tab w:val="left" w:pos="7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</w:pPr>
      <w:r w:rsidRPr="007E2785"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  <w:lastRenderedPageBreak/>
        <w:t xml:space="preserve">Памятка по профилактике ЭВИ </w:t>
      </w:r>
    </w:p>
    <w:p w:rsidR="00F82926" w:rsidRPr="007E2785" w:rsidRDefault="007E2785" w:rsidP="007E2785">
      <w:pPr>
        <w:tabs>
          <w:tab w:val="left" w:pos="7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</w:pPr>
      <w:r w:rsidRPr="007E2785"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</w:rPr>
        <w:t>МБОУ «СОШ№14»</w:t>
      </w:r>
    </w:p>
    <w:p w:rsidR="00F82926" w:rsidRPr="00F37A62" w:rsidRDefault="00F82926" w:rsidP="00F829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tab/>
      </w:r>
      <w:r w:rsidRPr="00F37A62">
        <w:rPr>
          <w:rFonts w:ascii="Times New Roman" w:eastAsia="Times New Roman" w:hAnsi="Times New Roman" w:cs="Times New Roman"/>
          <w:b/>
          <w:bCs/>
          <w:i/>
        </w:rPr>
        <w:t>«Как защитить себя от энтеровирусной инфекции»</w:t>
      </w:r>
    </w:p>
    <w:p w:rsidR="00F82926" w:rsidRPr="00F37A62" w:rsidRDefault="00F82926" w:rsidP="00F82926">
      <w:pPr>
        <w:spacing w:after="125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37A62">
        <w:rPr>
          <w:rFonts w:ascii="Times New Roman" w:eastAsia="Times New Roman" w:hAnsi="Times New Roman" w:cs="Times New Roman"/>
          <w:b/>
          <w:bCs/>
          <w:i/>
        </w:rPr>
        <w:t xml:space="preserve">Энтеровирусные инфекции (ЭВИ) - группа острых заболеваний, вызываемых </w:t>
      </w:r>
      <w:proofErr w:type="spellStart"/>
      <w:r w:rsidRPr="00F37A62">
        <w:rPr>
          <w:rFonts w:ascii="Times New Roman" w:eastAsia="Times New Roman" w:hAnsi="Times New Roman" w:cs="Times New Roman"/>
          <w:b/>
          <w:bCs/>
          <w:i/>
        </w:rPr>
        <w:t>энтеровирусами</w:t>
      </w:r>
      <w:proofErr w:type="spellEnd"/>
      <w:r w:rsidRPr="00F37A62">
        <w:rPr>
          <w:rFonts w:ascii="Times New Roman" w:eastAsia="Times New Roman" w:hAnsi="Times New Roman" w:cs="Times New Roman"/>
          <w:b/>
          <w:bCs/>
          <w:i/>
        </w:rPr>
        <w:t>, и характеризующаяся многообразием клинических проявлений от легких лихорадочных состояний до тяже</w:t>
      </w:r>
      <w:r w:rsidRPr="00F37A62">
        <w:rPr>
          <w:rFonts w:ascii="Times New Roman" w:eastAsia="Times New Roman" w:hAnsi="Times New Roman" w:cs="Times New Roman"/>
          <w:b/>
          <w:bCs/>
          <w:i/>
        </w:rPr>
        <w:softHyphen/>
        <w:t xml:space="preserve">лых </w:t>
      </w:r>
      <w:proofErr w:type="spellStart"/>
      <w:r w:rsidRPr="00F37A62">
        <w:rPr>
          <w:rFonts w:ascii="Times New Roman" w:eastAsia="Times New Roman" w:hAnsi="Times New Roman" w:cs="Times New Roman"/>
          <w:b/>
          <w:bCs/>
          <w:i/>
        </w:rPr>
        <w:t>менингоэнцефалитов</w:t>
      </w:r>
      <w:proofErr w:type="spellEnd"/>
      <w:r w:rsidRPr="00F37A62">
        <w:rPr>
          <w:rFonts w:ascii="Times New Roman" w:eastAsia="Times New Roman" w:hAnsi="Times New Roman" w:cs="Times New Roman"/>
          <w:b/>
          <w:bCs/>
          <w:i/>
        </w:rPr>
        <w:t>, миокардитов.</w:t>
      </w:r>
    </w:p>
    <w:p w:rsidR="00F82926" w:rsidRDefault="00F82926" w:rsidP="00F82926">
      <w:pPr>
        <w:spacing w:after="125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Pr="00F37A62">
        <w:rPr>
          <w:rFonts w:ascii="Times New Roman" w:eastAsia="Times New Roman" w:hAnsi="Times New Roman" w:cs="Times New Roman"/>
          <w:b/>
          <w:bCs/>
          <w:i/>
        </w:rPr>
        <w:t>Ни в коем случае не допускать посещения ребенком организован</w:t>
      </w:r>
      <w:r w:rsidRPr="00F37A62">
        <w:rPr>
          <w:rFonts w:ascii="Times New Roman" w:eastAsia="Times New Roman" w:hAnsi="Times New Roman" w:cs="Times New Roman"/>
          <w:b/>
          <w:bCs/>
          <w:i/>
        </w:rPr>
        <w:softHyphen/>
        <w:t>ного детского коллектива (школа, детские дошкольные учреждения) с любыми проявлениями заболевания.</w:t>
      </w:r>
    </w:p>
    <w:p w:rsidR="00F82926" w:rsidRPr="00F37A62" w:rsidRDefault="00F82926" w:rsidP="00F82926">
      <w:pPr>
        <w:spacing w:after="125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37A62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Как проявляется инфекция?</w:t>
      </w:r>
    </w:p>
    <w:p w:rsidR="00F82926" w:rsidRPr="00F37A62" w:rsidRDefault="00F82926" w:rsidP="00F8292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</w:r>
    </w:p>
    <w:p w:rsidR="00F82926" w:rsidRPr="00F37A62" w:rsidRDefault="00F82926" w:rsidP="00F8292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 xml:space="preserve">Заболевание начинается с повышения температуры до 38-40?, слабости, головной боли, тошноты, рвоты, светобоязни. Эти симптомы могут сопровождаться болями в области сердца, живота, мышцах, боли в горле, </w:t>
      </w:r>
      <w:proofErr w:type="spellStart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герпетическими</w:t>
      </w:r>
      <w:proofErr w:type="spellEnd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 xml:space="preserve">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F82926" w:rsidRPr="00F37A62" w:rsidRDefault="00F82926" w:rsidP="00F8292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Иногда могут развиваться острые вялые параличи конечностей, судороги, дрожание конечностей, косоглазие, нарушение глотания, речи и др.</w:t>
      </w:r>
    </w:p>
    <w:p w:rsidR="00F82926" w:rsidRPr="00F37A62" w:rsidRDefault="00F82926" w:rsidP="00F8292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37A62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Как себя защитить?</w:t>
      </w:r>
    </w:p>
    <w:p w:rsidR="00F82926" w:rsidRPr="00F37A62" w:rsidRDefault="00F82926" w:rsidP="00F8292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</w:r>
    </w:p>
    <w:p w:rsidR="00F82926" w:rsidRPr="00F37A62" w:rsidRDefault="00F82926" w:rsidP="00F82926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 xml:space="preserve">Для питья использовать только кипяченую воду или </w:t>
      </w:r>
      <w:proofErr w:type="spellStart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бутилированную</w:t>
      </w:r>
      <w:proofErr w:type="spellEnd"/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:rsidR="00F82926" w:rsidRPr="00F37A62" w:rsidRDefault="00F82926" w:rsidP="00F82926">
      <w:pPr>
        <w:numPr>
          <w:ilvl w:val="0"/>
          <w:numId w:val="2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F82926" w:rsidRPr="00F37A62" w:rsidRDefault="00F82926" w:rsidP="00F82926">
      <w:pPr>
        <w:numPr>
          <w:ilvl w:val="0"/>
          <w:numId w:val="2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Перед употреблением фруктов и овощей их необходимо тщательно мыть с применением щетки и последующим ополаскиванием кипятком;</w:t>
      </w:r>
    </w:p>
    <w:p w:rsidR="00F82926" w:rsidRPr="00F37A62" w:rsidRDefault="00F82926" w:rsidP="00F82926">
      <w:pPr>
        <w:numPr>
          <w:ilvl w:val="0"/>
          <w:numId w:val="2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Купаться только в официально разрешенных местах, при купании стараться не заглатывать воду;</w:t>
      </w:r>
    </w:p>
    <w:p w:rsidR="00F82926" w:rsidRPr="00F37A62" w:rsidRDefault="00F82926" w:rsidP="00F82926">
      <w:pPr>
        <w:numPr>
          <w:ilvl w:val="0"/>
          <w:numId w:val="2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Не приобретать продукты у частных лиц и в неустановленных для торговли местах;</w:t>
      </w:r>
    </w:p>
    <w:p w:rsidR="00F82926" w:rsidRPr="00F37A62" w:rsidRDefault="00F82926" w:rsidP="00F82926">
      <w:pPr>
        <w:numPr>
          <w:ilvl w:val="0"/>
          <w:numId w:val="2"/>
        </w:numPr>
        <w:spacing w:before="100" w:beforeAutospacing="1" w:after="0" w:line="240" w:lineRule="auto"/>
        <w:ind w:left="376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Соблюдать правила личной гигиены.</w:t>
      </w:r>
    </w:p>
    <w:p w:rsidR="00F82926" w:rsidRPr="00F37A62" w:rsidRDefault="00F82926" w:rsidP="00F82926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i/>
          <w:sz w:val="20"/>
          <w:szCs w:val="20"/>
        </w:rPr>
        <w:t> </w:t>
      </w:r>
    </w:p>
    <w:p w:rsidR="00F82926" w:rsidRPr="00F37A62" w:rsidRDefault="00F82926" w:rsidP="00F8292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37A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685164" w:rsidRDefault="00F82926" w:rsidP="00F82926">
      <w:pPr>
        <w:tabs>
          <w:tab w:val="left" w:pos="4082"/>
        </w:tabs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Помните, ч</w:t>
      </w:r>
      <w:r w:rsidR="00AD64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r w:rsidRPr="00F37A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 заболевание легче предупредить, соблюдая элементарные меры профилактики</w:t>
      </w:r>
      <w:r w:rsidR="00AD64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AD6432" w:rsidRDefault="00685164">
      <w:r>
        <w:rPr>
          <w:noProof/>
        </w:rPr>
        <w:drawing>
          <wp:inline distT="0" distB="0" distL="0" distR="0">
            <wp:extent cx="7137124" cy="3596544"/>
            <wp:effectExtent l="19050" t="0" r="6626" b="0"/>
            <wp:docPr id="6" name="Рисунок 6" descr="http://neposedy.uomur.org/wp-content/uploads/1664_1_u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eposedy.uomur.org/wp-content/uploads/1664_1_uy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888" cy="359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432" w:rsidSect="00F82926">
      <w:pgSz w:w="11906" w:h="16838"/>
      <w:pgMar w:top="0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674F"/>
    <w:multiLevelType w:val="multilevel"/>
    <w:tmpl w:val="E6F4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4252D"/>
    <w:multiLevelType w:val="multilevel"/>
    <w:tmpl w:val="E6F4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7A62"/>
    <w:rsid w:val="00385A38"/>
    <w:rsid w:val="003B1013"/>
    <w:rsid w:val="005F1068"/>
    <w:rsid w:val="006111F3"/>
    <w:rsid w:val="00685164"/>
    <w:rsid w:val="007E2785"/>
    <w:rsid w:val="00AD6432"/>
    <w:rsid w:val="00F37A62"/>
    <w:rsid w:val="00F8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7A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7F27-2DB1-48C2-A3AF-DFF4C232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1</cp:lastModifiedBy>
  <cp:revision>7</cp:revision>
  <dcterms:created xsi:type="dcterms:W3CDTF">2017-09-17T09:30:00Z</dcterms:created>
  <dcterms:modified xsi:type="dcterms:W3CDTF">2017-09-18T07:51:00Z</dcterms:modified>
</cp:coreProperties>
</file>